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/>
        <w:jc w:val="left"/>
        <w:rPr>
          <w:rFonts w:hint="default" w:ascii="Times New Roman" w:hAnsi="Times New Roman" w:eastAsia="黑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color="auto" w:fill="FFFFFF"/>
        </w:rPr>
        <w:t>附件2：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b/>
          <w:bCs/>
          <w:sz w:val="40"/>
          <w:szCs w:val="40"/>
        </w:rPr>
        <w:t>202</w:t>
      </w:r>
      <w:r>
        <w:rPr>
          <w:rFonts w:hint="eastAsia" w:ascii="Times New Roman" w:hAnsi="Times New Roman" w:eastAsia="黑体" w:cs="Times New Roman"/>
          <w:b/>
          <w:bCs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sz w:val="40"/>
          <w:szCs w:val="40"/>
        </w:rPr>
        <w:t>年庐江</w:t>
      </w:r>
      <w:r>
        <w:rPr>
          <w:rFonts w:hint="default" w:ascii="Times New Roman" w:hAnsi="Times New Roman" w:eastAsia="黑体" w:cs="Times New Roman"/>
          <w:b/>
          <w:bCs/>
          <w:sz w:val="40"/>
          <w:szCs w:val="40"/>
          <w:lang w:eastAsia="zh-CN"/>
        </w:rPr>
        <w:t>县矾山镇</w:t>
      </w:r>
      <w:r>
        <w:rPr>
          <w:rFonts w:hint="default" w:ascii="Times New Roman" w:hAnsi="Times New Roman" w:eastAsia="黑体" w:cs="Times New Roman"/>
          <w:b/>
          <w:bCs/>
          <w:sz w:val="40"/>
          <w:szCs w:val="40"/>
        </w:rPr>
        <w:t>村级后备干部笔试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b/>
          <w:bCs/>
          <w:sz w:val="40"/>
          <w:szCs w:val="40"/>
        </w:rPr>
        <w:t>考生健康承诺书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本人（姓名：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      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              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           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），系参加202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庐江县矾山镇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公开招考村级后备干部笔试的考生。我承诺：本人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14日内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 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720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720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2021-12-29T01:46:19Z</dcterms:created>
  <dc:creator>Administrator</dc:creator>
  <cp:lastModifiedBy>12312</cp:lastModifiedBy>
  <dcterms:modified xsi:type="dcterms:W3CDTF">2021-12-29T01:46:25Z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3BCDE8FD4D264E3A802AF2E0E798180E</vt:lpwstr>
  </property>
</Properties>
</file>