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pStyle w:val="2"/>
        <w:spacing w:before="0" w:beforeAutospacing="0" w:after="0" w:afterAutospacing="0" w:line="590" w:lineRule="exact"/>
        <w:jc w:val="center"/>
        <w:rPr>
          <w:rFonts w:ascii="方正小标宋简体" w:hAnsi="黑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公益性岗位就业意向申请表</w:t>
      </w:r>
    </w:p>
    <w:bookmarkEnd w:id="0"/>
    <w:p>
      <w:pPr>
        <w:pStyle w:val="2"/>
        <w:spacing w:before="0" w:beforeAutospacing="0" w:after="0" w:afterAutospacing="0" w:line="590" w:lineRule="exact"/>
        <w:ind w:right="-62"/>
        <w:jc w:val="center"/>
        <w:rPr>
          <w:rFonts w:hint="eastAsia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    </w:t>
      </w:r>
    </w:p>
    <w:p>
      <w:pPr>
        <w:pStyle w:val="2"/>
        <w:spacing w:before="0" w:beforeAutospacing="0" w:after="0" w:afterAutospacing="0" w:line="590" w:lineRule="exact"/>
        <w:ind w:right="-62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</w:t>
      </w:r>
      <w:r>
        <w:rPr>
          <w:rFonts w:hint="eastAsia"/>
          <w:color w:val="000000"/>
          <w:szCs w:val="24"/>
          <w:lang w:val="en-US" w:eastAsia="zh-CN"/>
        </w:rPr>
        <w:t xml:space="preserve">  </w:t>
      </w:r>
      <w:r>
        <w:rPr>
          <w:rFonts w:hint="eastAsia"/>
          <w:color w:val="000000"/>
          <w:szCs w:val="24"/>
        </w:rPr>
        <w:t>申请日期：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27"/>
        <w:gridCol w:w="829"/>
        <w:gridCol w:w="1026"/>
        <w:gridCol w:w="217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工作技能</w:t>
            </w:r>
          </w:p>
        </w:tc>
        <w:tc>
          <w:tcPr>
            <w:tcW w:w="7419" w:type="dxa"/>
            <w:gridSpan w:val="5"/>
            <w:noWrap w:val="0"/>
            <w:vAlign w:val="center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申请岗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位名称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是否愿意到托底性岗位就业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419" w:type="dxa"/>
            <w:gridSpan w:val="5"/>
            <w:noWrap w:val="0"/>
            <w:vAlign w:val="top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7419" w:type="dxa"/>
            <w:gridSpan w:val="5"/>
            <w:noWrap w:val="0"/>
            <w:vAlign w:val="top"/>
          </w:tcPr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以上资料由本人填写，情况真实，自愿申请到公益性岗位就业，并自觉遵守公益性岗位相关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规定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</w:t>
            </w:r>
          </w:p>
          <w:p>
            <w:pPr>
              <w:spacing w:line="430" w:lineRule="exact"/>
              <w:ind w:firstLine="1680" w:firstLineChars="7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填表格式参考：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个人简历栏，主要填写个人从大学起的学习、工作经历。格式参考如下：</w:t>
      </w:r>
    </w:p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2010.09-2014.06  XX</w:t>
      </w:r>
      <w:r>
        <w:rPr>
          <w:rFonts w:hint="eastAsia"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专业学生。其间：</w:t>
      </w:r>
      <w:r>
        <w:rPr>
          <w:rFonts w:eastAsia="仿宋_GB2312"/>
          <w:sz w:val="28"/>
          <w:szCs w:val="28"/>
        </w:rPr>
        <w:t>2011.09-2012.09</w:t>
      </w:r>
      <w:r>
        <w:rPr>
          <w:rFonts w:hint="eastAsia" w:eastAsia="仿宋_GB2312"/>
          <w:sz w:val="28"/>
          <w:szCs w:val="28"/>
        </w:rPr>
        <w:t>担任</w:t>
      </w:r>
      <w:r>
        <w:rPr>
          <w:rFonts w:eastAsia="仿宋_GB2312"/>
          <w:sz w:val="28"/>
          <w:szCs w:val="28"/>
        </w:rPr>
        <w:t>XXX</w:t>
      </w:r>
      <w:r>
        <w:rPr>
          <w:rFonts w:hint="eastAsia" w:eastAsia="仿宋_GB2312"/>
          <w:sz w:val="28"/>
          <w:szCs w:val="28"/>
        </w:rPr>
        <w:t>学院班长、团委书记或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社团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干部。</w:t>
      </w:r>
    </w:p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2014.08-2017.05  </w:t>
      </w:r>
      <w:r>
        <w:rPr>
          <w:rFonts w:hint="eastAsia" w:eastAsia="仿宋_GB2312"/>
          <w:sz w:val="28"/>
          <w:szCs w:val="28"/>
        </w:rPr>
        <w:t>在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单位工作，主要从事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方面工作</w:t>
      </w:r>
    </w:p>
    <w:p>
      <w:pPr>
        <w:spacing w:line="560" w:lineRule="exac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家庭成员情况栏，主要填写配偶、子女、父母。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2884"/>
    <w:rsid w:val="780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2022-01-04T02:20:00Z</dcterms:created>
  <dc:creator>崔栋民</dc:creator>
  <cp:lastModifiedBy>崔栋民</cp:lastModifiedBy>
  <dcterms:modified xsi:type="dcterms:W3CDTF">2022-01-04T02:20:38Z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D1032743F7804243A58A28CCE9529F54</vt:lpwstr>
  </property>
</Properties>
</file>