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舒城县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舒城县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舒城县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>
      <w:pPr>
        <w:wordWrap/>
        <w:spacing w:line="700" w:lineRule="exact"/>
        <w:jc w:val="both"/>
        <w:rPr>
          <w:rFonts w:hint="default" w:ascii="仿宋_GB2312" w:hAnsi="仿宋" w:eastAsia="仿宋_GB2312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lang w:val="en-US" w:eastAsia="zh-CN"/>
        </w:rPr>
        <w:t>说明：此证明书由所在单位出具，经单位主管部门以及所在地组织、人社部门盖章确认。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NmMyYmYzZTc1YWIzNTA0N2YyNTQzYzAwNDUxYzcifQ=="/>
  </w:docVars>
  <w:rsids>
    <w:rsidRoot w:val="003B729A"/>
    <w:rsid w:val="003B729A"/>
    <w:rsid w:val="005A0D7D"/>
    <w:rsid w:val="13D02106"/>
    <w:rsid w:val="190A15C5"/>
    <w:rsid w:val="1CF31998"/>
    <w:rsid w:val="20332E8D"/>
    <w:rsid w:val="20462128"/>
    <w:rsid w:val="28C2677B"/>
    <w:rsid w:val="2E652751"/>
    <w:rsid w:val="32DB5116"/>
    <w:rsid w:val="35FE5964"/>
    <w:rsid w:val="3BFD18FA"/>
    <w:rsid w:val="40152228"/>
    <w:rsid w:val="41637705"/>
    <w:rsid w:val="45BD0101"/>
    <w:rsid w:val="4DEF5D83"/>
    <w:rsid w:val="540959D9"/>
    <w:rsid w:val="593D1431"/>
    <w:rsid w:val="5FE7739D"/>
    <w:rsid w:val="62492B41"/>
    <w:rsid w:val="70512559"/>
    <w:rsid w:val="788D60F9"/>
    <w:rsid w:val="7C791E1C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229</Words>
  <Characters>240</Characters>
  <Lines>1</Lines>
  <Paragraphs>1</Paragraphs>
  <TotalTime>1</TotalTime>
  <ScaleCrop>false</ScaleCrop>
  <LinksUpToDate>false</LinksUpToDate>
  <CharactersWithSpaces>296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Lenovo</cp:lastModifiedBy>
  <cp:lastPrinted>2022-05-19T00:46:00Z</cp:lastPrinted>
  <dcterms:modified xsi:type="dcterms:W3CDTF">2022-07-29T03:14:03Z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F5A206980AD24FD987CCDB605AB129FC</vt:lpwstr>
  </property>
</Properties>
</file>