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黄山市2022年高校毕业生基层特定岗位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人员补录简章</w:t>
      </w:r>
    </w:p>
    <w:p>
      <w:pPr>
        <w:spacing w:line="56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tbl>
      <w:tblPr>
        <w:tblStyle w:val="2"/>
        <w:tblW w:w="106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60"/>
        <w:gridCol w:w="2010"/>
        <w:gridCol w:w="1080"/>
        <w:gridCol w:w="1080"/>
        <w:gridCol w:w="1540"/>
        <w:gridCol w:w="19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32"/>
                <w:szCs w:val="32"/>
                <w:lang w:bidi="ar"/>
              </w:rPr>
              <w:t>黄山市2022年高校毕业生基层特定岗位人员补录简章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县（区）名称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补录人数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屯溪区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基层人社岗位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170001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毕业两年以内（即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2021届、2022届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离校未就业的普通高等学校毕业生，大专以上学历、专业不限。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0559-2514998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黄山区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0559-8536142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徽州区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基层党务、人社岗位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19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0559-3581601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歙县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基层党务、人社、民政及其他基层社会管理和服务岗位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32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0559-6517072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休宁县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基层党务、人社岗位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16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0559-7512457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黟县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0559-5528116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祁门县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基层人社岗位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  <w:lang w:val="e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17000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val="e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18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  <w:lang w:bidi="ar"/>
              </w:rPr>
              <w:t>0559-4512912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/>
    <w:sectPr>
      <w:pgSz w:w="11906" w:h="16838"/>
      <w:pgMar w:top="2098" w:right="1531" w:bottom="1984" w:left="1531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4BFF1E-55DD-49A7-8FE3-03A15BCB45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ADDB3C5-37F1-49BC-B144-9B2F8D189FD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638D051-3466-4408-855B-55D7B2D97C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8508EF6-6CE2-4CC7-80DA-8B97EF278F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D36A849-65B9-4CEB-9FA0-A36CC3DC44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TQ3OWE1NjA3MTMyNzc1ODE0N2FiZjdjNTEzMWYifQ=="/>
  </w:docVars>
  <w:rsids>
    <w:rsidRoot w:val="74A85474"/>
    <w:rsid w:val="0F997927"/>
    <w:rsid w:val="74A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357</Characters>
  <Lines>0</Lines>
  <Paragraphs>0</Paragraphs>
  <TotalTime>0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2022-11-21T09:30:00Z</dcterms:created>
  <dc:creator>11</dc:creator>
  <cp:lastModifiedBy>11</cp:lastModifiedBy>
  <dcterms:modified xsi:type="dcterms:W3CDTF">2022-11-21T09:51:40Z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3F55C445736E476A8224FC48486AB3F9</vt:lpwstr>
  </property>
</Properties>
</file>