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jc w:val="center"/>
        <w:rPr>
          <w:rFonts w:hint="eastAsia" w:ascii="黑体" w:hAnsi="黑体" w:eastAsia="黑体" w:cs="黑体"/>
          <w:sz w:val="44"/>
          <w:szCs w:val="44"/>
          <w:lang w:eastAsia="zh-CN"/>
        </w:rPr>
      </w:pPr>
      <w:r>
        <w:rPr>
          <w:rFonts w:hint="eastAsia" w:ascii="黑体" w:hAnsi="黑体" w:eastAsia="黑体" w:cs="黑体"/>
          <w:sz w:val="44"/>
          <w:szCs w:val="44"/>
          <w:lang w:eastAsia="zh-CN"/>
        </w:rPr>
        <w:t>注意事项</w:t>
      </w:r>
    </w:p>
    <w:p>
      <w:pPr>
        <w:jc w:val="center"/>
        <w:rPr>
          <w:rFonts w:hint="eastAsia" w:ascii="黑体" w:hAnsi="黑体" w:eastAsia="黑体" w:cs="黑体"/>
          <w:sz w:val="44"/>
          <w:szCs w:val="44"/>
          <w:lang w:eastAsia="zh-CN"/>
        </w:rPr>
      </w:pPr>
      <w:bookmarkStart w:id="0" w:name="_GoBack"/>
      <w:bookmarkEnd w:id="0"/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1.考生需提前申领</w:t>
      </w:r>
      <w:r>
        <w:rPr>
          <w:rFonts w:hint="eastAsia" w:ascii="仿宋" w:hAnsi="仿宋" w:eastAsia="仿宋" w:cs="仿宋"/>
          <w:sz w:val="32"/>
          <w:szCs w:val="32"/>
        </w:rPr>
        <w:t>“安康码”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；参加面试时佩戴口罩，体温正常。</w:t>
      </w:r>
      <w:r>
        <w:rPr>
          <w:rFonts w:hint="eastAsia" w:ascii="仿宋" w:hAnsi="仿宋" w:eastAsia="仿宋" w:cs="仿宋"/>
          <w:sz w:val="32"/>
          <w:szCs w:val="32"/>
        </w:rPr>
        <w:t>没有申领“安康码”人员、“安康码”为“黄码”和“红码”人员、体温在37.3度以上人员均不得进入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考场，</w:t>
      </w:r>
      <w:r>
        <w:rPr>
          <w:rFonts w:hint="eastAsia" w:ascii="仿宋" w:hAnsi="仿宋" w:eastAsia="仿宋" w:cs="仿宋"/>
          <w:sz w:val="32"/>
          <w:szCs w:val="32"/>
        </w:rPr>
        <w:t>场内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所有</w:t>
      </w:r>
      <w:r>
        <w:rPr>
          <w:rFonts w:hint="eastAsia" w:ascii="仿宋" w:hAnsi="仿宋" w:eastAsia="仿宋" w:cs="仿宋"/>
          <w:sz w:val="32"/>
          <w:szCs w:val="32"/>
        </w:rPr>
        <w:t>人员须全程佩戴口罩。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2.考生</w:t>
      </w:r>
      <w:r>
        <w:rPr>
          <w:rFonts w:hint="eastAsia" w:ascii="仿宋" w:hAnsi="仿宋" w:eastAsia="仿宋" w:cs="仿宋"/>
          <w:sz w:val="32"/>
          <w:szCs w:val="32"/>
        </w:rPr>
        <w:t>进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入考场</w:t>
      </w:r>
      <w:r>
        <w:rPr>
          <w:rFonts w:hint="eastAsia" w:ascii="仿宋" w:hAnsi="仿宋" w:eastAsia="仿宋" w:cs="仿宋"/>
          <w:sz w:val="32"/>
          <w:szCs w:val="32"/>
        </w:rPr>
        <w:t>采用“安康码绿码+佩戴口罩+测量体温”方式进行核验。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</w:t>
      </w:r>
      <w:r>
        <w:rPr>
          <w:rFonts w:hint="eastAsia" w:ascii="仿宋" w:hAnsi="仿宋" w:eastAsia="仿宋" w:cs="仿宋"/>
          <w:sz w:val="32"/>
          <w:szCs w:val="32"/>
        </w:rPr>
        <w:t>疫情防控期间，严格控制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进入考场</w:t>
      </w:r>
      <w:r>
        <w:rPr>
          <w:rFonts w:hint="eastAsia" w:ascii="仿宋" w:hAnsi="仿宋" w:eastAsia="仿宋" w:cs="仿宋"/>
          <w:sz w:val="32"/>
          <w:szCs w:val="32"/>
        </w:rPr>
        <w:t>人数，实行分时段、间隔性入场，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考生</w:t>
      </w:r>
      <w:r>
        <w:rPr>
          <w:rFonts w:hint="eastAsia" w:ascii="仿宋" w:hAnsi="仿宋" w:eastAsia="仿宋" w:cs="仿宋"/>
          <w:sz w:val="32"/>
          <w:szCs w:val="32"/>
        </w:rPr>
        <w:t>间距应达到1米以上，杜绝人员扎堆和聚集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4.考生需服从工作人员引导，对不配合或干扰防疫工作的，依法依规报告相关部门处置。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1B7DAA"/>
    <w:rsid w:val="04E20E6F"/>
    <w:rsid w:val="1F23770A"/>
    <w:rsid w:val="21E3506A"/>
    <w:rsid w:val="5E07343F"/>
    <w:rsid w:val="60F005AD"/>
    <w:rsid w:val="63E01F06"/>
    <w:rsid w:val="67D76107"/>
    <w:rsid w:val="6DC2618E"/>
    <w:rsid w:val="738C5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2020-04-23T00:27:00Z</dcterms:created>
  <dc:creator>Administrator</dc:creator>
  <cp:lastModifiedBy>何茜茜</cp:lastModifiedBy>
  <cp:lastPrinted>2020-04-23T00:42:00Z</cp:lastPrinted>
  <dcterms:modified xsi:type="dcterms:W3CDTF">2020-04-23T01:56:36Z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