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D7582">
      <w:pPr>
        <w:pStyle w:val="2"/>
        <w:spacing w:before="63" w:line="218" w:lineRule="auto"/>
        <w:jc w:val="center"/>
        <w:outlineLvl w:val="0"/>
        <w:rPr>
          <w:rFonts w:hint="eastAsia" w:ascii="黑体" w:hAnsi="黑体" w:eastAsia="黑体" w:cs="黑体"/>
          <w:b/>
          <w:bCs/>
          <w:spacing w:val="6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pacing w:val="6"/>
          <w:sz w:val="36"/>
          <w:szCs w:val="36"/>
          <w:lang w:val="en-US" w:eastAsia="zh-CN"/>
        </w:rPr>
        <w:t>机械工艺技术</w:t>
      </w:r>
      <w:r>
        <w:rPr>
          <w:rFonts w:hint="eastAsia" w:ascii="黑体" w:hAnsi="黑体" w:eastAsia="黑体" w:cs="黑体"/>
          <w:b/>
          <w:bCs/>
          <w:spacing w:val="6"/>
          <w:sz w:val="36"/>
          <w:szCs w:val="36"/>
        </w:rPr>
        <w:t>实</w:t>
      </w:r>
      <w:r>
        <w:rPr>
          <w:rFonts w:hint="eastAsia" w:ascii="黑体" w:hAnsi="黑体" w:eastAsia="黑体" w:cs="黑体"/>
          <w:b/>
          <w:bCs/>
          <w:spacing w:val="6"/>
          <w:sz w:val="36"/>
          <w:szCs w:val="36"/>
          <w:lang w:val="en-US" w:eastAsia="zh-CN"/>
        </w:rPr>
        <w:t>操</w:t>
      </w:r>
      <w:r>
        <w:rPr>
          <w:rFonts w:hint="eastAsia" w:ascii="黑体" w:hAnsi="黑体" w:eastAsia="黑体" w:cs="黑体"/>
          <w:b/>
          <w:bCs/>
          <w:spacing w:val="6"/>
          <w:sz w:val="36"/>
          <w:szCs w:val="36"/>
        </w:rPr>
        <w:t>考生须知</w:t>
      </w:r>
    </w:p>
    <w:p w14:paraId="1768C564">
      <w:pPr>
        <w:pStyle w:val="2"/>
        <w:spacing w:before="63" w:line="218" w:lineRule="auto"/>
        <w:ind w:left="2409"/>
        <w:outlineLvl w:val="0"/>
        <w:rPr>
          <w:rFonts w:hint="eastAsia" w:ascii="黑体" w:hAnsi="黑体" w:eastAsia="黑体" w:cs="黑体"/>
          <w:b/>
          <w:bCs/>
          <w:spacing w:val="6"/>
          <w:sz w:val="36"/>
          <w:szCs w:val="36"/>
        </w:rPr>
      </w:pPr>
    </w:p>
    <w:p w14:paraId="00E2B454">
      <w:pPr>
        <w:pStyle w:val="2"/>
        <w:spacing w:before="231" w:line="293" w:lineRule="auto"/>
        <w:ind w:left="294" w:leftChars="140" w:right="933" w:firstLine="604" w:firstLineChars="195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  <w:lang w:val="en-US" w:eastAsia="zh-CN"/>
        </w:rPr>
        <w:t>机械工艺技术</w:t>
      </w: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</w:rPr>
        <w:t>实习指导教师招聘采用实操考核方式，要求考生在</w:t>
      </w:r>
      <w:r>
        <w:rPr>
          <w:rFonts w:hint="eastAsia" w:ascii="华文仿宋" w:hAnsi="华文仿宋" w:eastAsia="华文仿宋" w:cs="华文仿宋"/>
          <w:color w:val="auto"/>
          <w:spacing w:val="-35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</w:rPr>
        <w:t>3</w:t>
      </w:r>
      <w:r>
        <w:rPr>
          <w:rFonts w:hint="eastAsia" w:ascii="华文仿宋" w:hAnsi="华文仿宋" w:eastAsia="华文仿宋" w:cs="华文仿宋"/>
          <w:color w:val="auto"/>
          <w:spacing w:val="-59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</w:rPr>
        <w:t>小时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pacing w:val="-4"/>
          <w:sz w:val="32"/>
          <w:szCs w:val="32"/>
        </w:rPr>
        <w:t>内完成</w:t>
      </w:r>
      <w:r>
        <w:rPr>
          <w:rFonts w:hint="eastAsia" w:ascii="华文仿宋" w:hAnsi="华文仿宋" w:eastAsia="华文仿宋" w:cs="华文仿宋"/>
          <w:color w:val="auto"/>
          <w:spacing w:val="-4"/>
          <w:sz w:val="32"/>
          <w:szCs w:val="32"/>
          <w:lang w:val="en-US" w:eastAsia="zh-CN"/>
        </w:rPr>
        <w:t>产品设计及加工</w:t>
      </w:r>
      <w:r>
        <w:rPr>
          <w:rFonts w:hint="eastAsia" w:ascii="华文仿宋" w:hAnsi="华文仿宋" w:eastAsia="华文仿宋" w:cs="华文仿宋"/>
          <w:color w:val="auto"/>
          <w:spacing w:val="-4"/>
          <w:sz w:val="32"/>
          <w:szCs w:val="32"/>
        </w:rPr>
        <w:t>（</w:t>
      </w:r>
      <w:r>
        <w:rPr>
          <w:rFonts w:hint="eastAsia" w:ascii="华文仿宋" w:hAnsi="华文仿宋" w:eastAsia="华文仿宋" w:cs="华文仿宋"/>
          <w:color w:val="auto"/>
          <w:spacing w:val="-4"/>
          <w:sz w:val="32"/>
          <w:szCs w:val="32"/>
          <w:lang w:val="en-US" w:eastAsia="zh-CN"/>
        </w:rPr>
        <w:t>首先根据任务书完成产品设计，运用计算机完成三维建模、工程图制作并打印；其次在加工中心设备上完成设计产品的加工</w:t>
      </w: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</w:rPr>
        <w:t>）。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pacing w:val="-3"/>
          <w:sz w:val="32"/>
          <w:szCs w:val="32"/>
        </w:rPr>
        <w:t>具体参数如下：</w:t>
      </w:r>
    </w:p>
    <w:p w14:paraId="67FCD5E3">
      <w:pPr>
        <w:pStyle w:val="2"/>
        <w:spacing w:before="48" w:line="216" w:lineRule="auto"/>
        <w:ind w:left="42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pacing w:val="-8"/>
          <w:sz w:val="32"/>
          <w:szCs w:val="32"/>
        </w:rPr>
        <w:t>1.</w:t>
      </w:r>
      <w:r>
        <w:rPr>
          <w:rFonts w:hint="eastAsia" w:ascii="华文仿宋" w:hAnsi="华文仿宋" w:eastAsia="华文仿宋" w:cs="华文仿宋"/>
          <w:color w:val="auto"/>
          <w:spacing w:val="-41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pacing w:val="-8"/>
          <w:sz w:val="32"/>
          <w:szCs w:val="32"/>
        </w:rPr>
        <w:t>毛坯清单</w:t>
      </w:r>
    </w:p>
    <w:p w14:paraId="1E147295">
      <w:pPr>
        <w:pStyle w:val="2"/>
        <w:spacing w:before="130" w:line="212" w:lineRule="auto"/>
        <w:ind w:left="388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pacing w:val="-3"/>
          <w:sz w:val="32"/>
          <w:szCs w:val="32"/>
        </w:rPr>
        <w:t>材料：</w:t>
      </w:r>
      <w:r>
        <w:rPr>
          <w:rFonts w:hint="eastAsia" w:ascii="华文仿宋" w:hAnsi="华文仿宋" w:eastAsia="华文仿宋" w:cs="华文仿宋"/>
          <w:color w:val="auto"/>
          <w:spacing w:val="-3"/>
          <w:sz w:val="32"/>
          <w:szCs w:val="32"/>
          <w:lang w:val="en-US" w:eastAsia="zh-CN"/>
        </w:rPr>
        <w:t>硬铝2A12</w:t>
      </w:r>
      <w:r>
        <w:rPr>
          <w:rFonts w:hint="eastAsia" w:ascii="华文仿宋" w:hAnsi="华文仿宋" w:eastAsia="华文仿宋" w:cs="华文仿宋"/>
          <w:color w:val="auto"/>
          <w:spacing w:val="-3"/>
          <w:sz w:val="32"/>
          <w:szCs w:val="32"/>
        </w:rPr>
        <w:t>，毛坯规格：</w:t>
      </w:r>
      <w:r>
        <w:rPr>
          <w:rFonts w:hint="eastAsia" w:ascii="华文仿宋" w:hAnsi="华文仿宋" w:eastAsia="华文仿宋" w:cs="华文仿宋"/>
          <w:color w:val="auto"/>
          <w:spacing w:val="-78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pacing w:val="-3"/>
          <w:sz w:val="32"/>
          <w:szCs w:val="32"/>
        </w:rPr>
        <w:t>φ</w:t>
      </w:r>
      <w:r>
        <w:rPr>
          <w:rFonts w:hint="eastAsia" w:ascii="华文仿宋" w:hAnsi="华文仿宋" w:eastAsia="华文仿宋" w:cs="华文仿宋"/>
          <w:color w:val="auto"/>
          <w:spacing w:val="-3"/>
          <w:sz w:val="32"/>
          <w:szCs w:val="32"/>
          <w:lang w:val="en-US" w:eastAsia="zh-CN"/>
        </w:rPr>
        <w:t>55</w:t>
      </w:r>
      <w:r>
        <w:rPr>
          <w:rFonts w:hint="eastAsia" w:ascii="华文仿宋" w:hAnsi="华文仿宋" w:eastAsia="华文仿宋" w:cs="华文仿宋"/>
          <w:color w:val="auto"/>
          <w:spacing w:val="-3"/>
          <w:sz w:val="32"/>
          <w:szCs w:val="32"/>
        </w:rPr>
        <w:t>×</w:t>
      </w:r>
      <w:r>
        <w:rPr>
          <w:rFonts w:hint="eastAsia" w:ascii="华文仿宋" w:hAnsi="华文仿宋" w:eastAsia="华文仿宋" w:cs="华文仿宋"/>
          <w:color w:val="auto"/>
          <w:spacing w:val="-3"/>
          <w:sz w:val="32"/>
          <w:szCs w:val="32"/>
          <w:lang w:val="en-US" w:eastAsia="zh-CN"/>
        </w:rPr>
        <w:t>30</w:t>
      </w:r>
    </w:p>
    <w:p w14:paraId="2D006672">
      <w:pPr>
        <w:pStyle w:val="2"/>
        <w:spacing w:before="139" w:line="215" w:lineRule="auto"/>
        <w:ind w:left="36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pacing w:val="-4"/>
          <w:sz w:val="32"/>
          <w:szCs w:val="32"/>
        </w:rPr>
        <w:t>2.</w:t>
      </w:r>
      <w:r>
        <w:rPr>
          <w:rFonts w:hint="eastAsia" w:ascii="华文仿宋" w:hAnsi="华文仿宋" w:eastAsia="华文仿宋" w:cs="华文仿宋"/>
          <w:color w:val="auto"/>
          <w:spacing w:val="-51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pacing w:val="-4"/>
          <w:sz w:val="32"/>
          <w:szCs w:val="32"/>
        </w:rPr>
        <w:t>使用机床型号</w:t>
      </w:r>
    </w:p>
    <w:p w14:paraId="6E3F38D6">
      <w:pPr>
        <w:pStyle w:val="2"/>
        <w:spacing w:before="135" w:line="214" w:lineRule="auto"/>
        <w:ind w:left="866"/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  <w:lang w:val="en-US" w:eastAsia="zh-CN"/>
        </w:rPr>
        <w:t>台式计算机</w:t>
      </w: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</w:rPr>
        <w:t>（</w:t>
      </w: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  <w:lang w:val="en-US" w:eastAsia="zh-CN"/>
        </w:rPr>
        <w:t>预装Inventor2023、Mastercam2023</w:t>
      </w: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</w:rPr>
        <w:t>）、</w:t>
      </w:r>
      <w:r>
        <w:rPr>
          <w:rFonts w:hint="eastAsia" w:ascii="华文仿宋" w:hAnsi="华文仿宋" w:eastAsia="华文仿宋" w:cs="华文仿宋"/>
          <w:color w:val="auto"/>
          <w:spacing w:val="-5"/>
          <w:sz w:val="32"/>
          <w:szCs w:val="32"/>
          <w:lang w:val="en-US" w:eastAsia="zh-CN"/>
        </w:rPr>
        <w:t>加工中心（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 xml:space="preserve">大连机床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VDL850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A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-Fanu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c MF)</w:t>
      </w:r>
    </w:p>
    <w:p w14:paraId="39217E79">
      <w:pPr>
        <w:pStyle w:val="2"/>
        <w:numPr>
          <w:ilvl w:val="0"/>
          <w:numId w:val="1"/>
        </w:numPr>
        <w:spacing w:before="134" w:line="214" w:lineRule="auto"/>
        <w:ind w:left="46"/>
        <w:rPr>
          <w:rFonts w:hint="eastAsia" w:ascii="华文仿宋" w:hAnsi="华文仿宋" w:eastAsia="华文仿宋" w:cs="华文仿宋"/>
          <w:color w:val="auto"/>
          <w:spacing w:val="-2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pacing w:val="-2"/>
          <w:sz w:val="32"/>
          <w:szCs w:val="32"/>
          <w:lang w:val="en-US" w:eastAsia="zh-CN"/>
        </w:rPr>
        <w:t>量具、刀具、</w:t>
      </w:r>
      <w:r>
        <w:rPr>
          <w:rFonts w:hint="eastAsia" w:ascii="华文仿宋" w:hAnsi="华文仿宋" w:eastAsia="华文仿宋" w:cs="华文仿宋"/>
          <w:color w:val="auto"/>
          <w:spacing w:val="-2"/>
          <w:sz w:val="32"/>
          <w:szCs w:val="32"/>
        </w:rPr>
        <w:t>工具清单（仅供参考，可根据设备进行适配）</w:t>
      </w:r>
    </w:p>
    <w:tbl>
      <w:tblPr>
        <w:tblStyle w:val="3"/>
        <w:tblW w:w="9113" w:type="dxa"/>
        <w:tblInd w:w="-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22"/>
        <w:gridCol w:w="2097"/>
        <w:gridCol w:w="4013"/>
        <w:gridCol w:w="1363"/>
      </w:tblGrid>
      <w:tr w14:paraId="3D6D7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71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91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88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59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36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数量（套）</w:t>
            </w:r>
          </w:p>
        </w:tc>
      </w:tr>
      <w:tr w14:paraId="4868E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3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量具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9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卡尺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C8E6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0-150mm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7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913B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2D2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2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C4B1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深度千分尺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1B2A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0-75mm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EF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600A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904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7E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D07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游标深度尺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C461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0-150mm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76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FB4D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729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C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4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外径千分尺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C396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0-25、25-50、50-75mm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6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1ABE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F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B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F500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内测千分尺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C47B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5-30、25-50mm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F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68D9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706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15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833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螺纹环、塞规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5BDD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M42×1.5-7H、M42×1.5-6h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A0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CB37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7D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2F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978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 xml:space="preserve">杠杆百分表 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4D58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0.01 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2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54830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DE8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8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216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钢板尺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3BD6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Style w:val="7"/>
                <w:snapToGrid w:val="0"/>
                <w:color w:val="000000"/>
                <w:lang w:val="en-US" w:eastAsia="zh-CN" w:bidi="ar"/>
              </w:rPr>
              <w:t>200 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91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A0F3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6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刀具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B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7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立铣刀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49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MS Gothic" w:hAnsi="MS Gothic" w:eastAsia="MS Gothic" w:cs="MS Gothic"/>
              </w:rPr>
              <w:t>∅</w:t>
            </w:r>
            <w:r>
              <w:rPr>
                <w:rFonts w:ascii="宋体" w:hAnsi="宋体"/>
              </w:rPr>
              <w:t>6</w:t>
            </w:r>
            <w:r>
              <w:rPr>
                <w:rFonts w:hint="eastAsia" w:ascii="宋体" w:hAnsi="宋体"/>
              </w:rPr>
              <w:t>、</w:t>
            </w:r>
            <w:r>
              <w:rPr>
                <w:rFonts w:hint="eastAsia" w:ascii="MS Gothic" w:hAnsi="MS Gothic" w:eastAsia="MS Gothic" w:cs="MS Gothic"/>
              </w:rPr>
              <w:t>∅</w:t>
            </w:r>
            <w:r>
              <w:rPr>
                <w:rFonts w:ascii="宋体" w:hAnsi="宋体"/>
              </w:rPr>
              <w:t>8</w:t>
            </w:r>
            <w:r>
              <w:rPr>
                <w:rFonts w:hint="eastAsia" w:ascii="宋体" w:hAnsi="宋体"/>
              </w:rPr>
              <w:t>、</w:t>
            </w:r>
            <w:r>
              <w:rPr>
                <w:rFonts w:hint="eastAsia" w:ascii="MS Gothic" w:hAnsi="MS Gothic" w:eastAsia="MS Gothic" w:cs="MS Gothic"/>
              </w:rPr>
              <w:t>∅</w:t>
            </w:r>
            <w:r>
              <w:rPr>
                <w:rFonts w:ascii="宋体" w:hAnsi="宋体"/>
              </w:rPr>
              <w:t>10</w:t>
            </w:r>
            <w:r>
              <w:rPr>
                <w:rFonts w:hint="eastAsia" w:ascii="宋体" w:hAnsi="宋体"/>
              </w:rPr>
              <w:t>、</w:t>
            </w:r>
            <w:r>
              <w:rPr>
                <w:rFonts w:hint="eastAsia" w:ascii="MS Gothic" w:hAnsi="MS Gothic" w:eastAsia="MS Gothic" w:cs="MS Gothic"/>
              </w:rPr>
              <w:t>∅</w:t>
            </w:r>
            <w:r>
              <w:rPr>
                <w:rFonts w:ascii="宋体" w:hAnsi="宋体"/>
              </w:rPr>
              <w:t>12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1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5C20E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CF3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0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5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倒角刀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31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MS Gothic" w:hAnsi="MS Gothic" w:eastAsia="MS Gothic" w:cs="MS Gothic"/>
              </w:rPr>
              <w:t>∅</w:t>
            </w:r>
            <w:r>
              <w:rPr>
                <w:rFonts w:ascii="宋体" w:hAnsi="宋体"/>
              </w:rPr>
              <w:t>6</w:t>
            </w:r>
            <w:r>
              <w:rPr>
                <w:rFonts w:hint="eastAsia" w:ascii="宋体" w:hAnsi="宋体"/>
              </w:rPr>
              <w:t>、</w:t>
            </w:r>
            <w:r>
              <w:rPr>
                <w:rFonts w:hint="eastAsia" w:ascii="MS Gothic" w:hAnsi="MS Gothic" w:eastAsia="MS Gothic" w:cs="MS Gothic"/>
              </w:rPr>
              <w:t>∅</w:t>
            </w:r>
            <w:r>
              <w:rPr>
                <w:rFonts w:ascii="宋体" w:hAnsi="宋体"/>
              </w:rPr>
              <w:t>10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63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113A9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63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EF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D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内螺纹铣刀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44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螺距1.5mm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C4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21CA3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ED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83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DA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雕刻铣刀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5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MS Gothic" w:hAnsi="MS Gothic" w:eastAsia="MS Gothic" w:cs="MS Gothic"/>
              </w:rPr>
              <w:t>∅</w:t>
            </w:r>
            <w:r>
              <w:rPr>
                <w:rFonts w:hint="eastAsia" w:ascii="MS Gothic" w:hAnsi="MS Gothic" w:eastAsia="宋体" w:cs="MS Gothic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lang w:eastAsia="zh-CN"/>
              </w:rPr>
              <w:t>、</w:t>
            </w:r>
            <w:r>
              <w:rPr>
                <w:rFonts w:hint="eastAsia" w:ascii="MS Gothic" w:hAnsi="MS Gothic" w:eastAsia="MS Gothic" w:cs="MS Gothic"/>
              </w:rPr>
              <w:t>∅</w:t>
            </w:r>
            <w:r>
              <w:rPr>
                <w:rFonts w:ascii="宋体" w:hAnsi="宋体"/>
              </w:rPr>
              <w:t>6</w:t>
            </w:r>
            <w:r>
              <w:rPr>
                <w:rFonts w:hint="eastAsia" w:ascii="宋体" w:hAnsi="宋体" w:eastAsia="宋体"/>
                <w:lang w:eastAsia="zh-CN"/>
              </w:rPr>
              <w:t>（</w:t>
            </w:r>
            <w:r>
              <w:rPr>
                <w:rFonts w:hint="eastAsia" w:ascii="宋体" w:hAnsi="宋体" w:eastAsia="宋体"/>
                <w:lang w:val="en-US" w:eastAsia="zh-CN"/>
              </w:rPr>
              <w:t>铣刀底部直径小于或等于1mm</w:t>
            </w:r>
            <w:r>
              <w:rPr>
                <w:rFonts w:hint="eastAsia" w:ascii="宋体" w:hAnsi="宋体" w:eastAsia="宋体"/>
                <w:lang w:eastAsia="zh-CN"/>
              </w:rPr>
              <w:t>）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D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590A5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C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21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C8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BT40刀柄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9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配ER32筒夹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4F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若干</w:t>
            </w:r>
          </w:p>
        </w:tc>
      </w:tr>
      <w:tr w14:paraId="27640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DF8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9A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31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ER32筒夹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F4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4-12mm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B8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若干</w:t>
            </w:r>
          </w:p>
        </w:tc>
      </w:tr>
      <w:tr w14:paraId="03FF4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C5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DB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E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一字和十字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2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若干</w:t>
            </w:r>
          </w:p>
        </w:tc>
      </w:tr>
      <w:tr w14:paraId="17A91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88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66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04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铜皮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E0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厚0.5或0.5mm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59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若干</w:t>
            </w:r>
          </w:p>
        </w:tc>
      </w:tr>
      <w:tr w14:paraId="05E77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70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1B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活动板手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93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8寸，开口达到30mm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5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若干</w:t>
            </w:r>
          </w:p>
        </w:tc>
      </w:tr>
      <w:tr w14:paraId="07EAE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C1C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5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04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精密平口钳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3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5寸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7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若干</w:t>
            </w:r>
          </w:p>
        </w:tc>
      </w:tr>
      <w:tr w14:paraId="63774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86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E4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17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刀柄扳手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9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ER32-UM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58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若干</w:t>
            </w:r>
          </w:p>
        </w:tc>
      </w:tr>
      <w:tr w14:paraId="47FDB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AF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0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18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磁力表座</w:t>
            </w:r>
          </w:p>
        </w:tc>
        <w:tc>
          <w:tcPr>
            <w:tcW w:w="4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95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B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若干</w:t>
            </w:r>
          </w:p>
        </w:tc>
      </w:tr>
    </w:tbl>
    <w:p w14:paraId="6A4AA89D">
      <w:pPr>
        <w:pStyle w:val="2"/>
        <w:numPr>
          <w:ilvl w:val="0"/>
          <w:numId w:val="0"/>
        </w:numPr>
        <w:spacing w:before="289" w:line="214" w:lineRule="auto"/>
        <w:ind w:left="46" w:leftChars="0"/>
        <w:rPr>
          <w:spacing w:val="-2"/>
        </w:rPr>
      </w:pPr>
      <w:r>
        <w:rPr>
          <w:rFonts w:hint="eastAsia"/>
          <w:spacing w:val="-2"/>
          <w:lang w:val="en-US" w:eastAsia="zh-CN"/>
        </w:rPr>
        <w:t>4、</w:t>
      </w:r>
      <w:r>
        <w:rPr>
          <w:rFonts w:hint="eastAsia" w:ascii="华文仿宋" w:hAnsi="华文仿宋" w:eastAsia="华文仿宋" w:cs="华文仿宋"/>
          <w:color w:val="auto"/>
          <w:spacing w:val="-35"/>
          <w:sz w:val="32"/>
          <w:szCs w:val="32"/>
          <w:lang w:val="en-US" w:eastAsia="zh-CN"/>
        </w:rPr>
        <w:t>产品设计考核要素：</w:t>
      </w:r>
    </w:p>
    <w:p w14:paraId="7A7FFECD">
      <w:pPr>
        <w:pStyle w:val="2"/>
        <w:spacing w:before="231" w:line="293" w:lineRule="auto"/>
        <w:ind w:left="294" w:leftChars="140" w:right="933" w:firstLine="487" w:firstLineChars="195"/>
        <w:rPr>
          <w:rFonts w:hint="eastAsia" w:ascii="华文仿宋" w:hAnsi="华文仿宋" w:eastAsia="华文仿宋" w:cs="华文仿宋"/>
          <w:color w:val="auto"/>
          <w:spacing w:val="-35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pacing w:val="-35"/>
          <w:sz w:val="32"/>
          <w:szCs w:val="32"/>
          <w:lang w:val="en-US" w:eastAsia="zh-CN"/>
        </w:rPr>
        <w:t>熟练使用Inventor软件，根据任务书完成产品设计，包含三维建模、工程图制作、打印，以PDF格式提交。产品设计包含要素：外圆、内孔、内螺纹、倒角、刻字等。</w:t>
      </w:r>
    </w:p>
    <w:p w14:paraId="7A7097A8">
      <w:pPr>
        <w:pStyle w:val="2"/>
        <w:spacing w:before="289" w:line="214" w:lineRule="auto"/>
      </w:pPr>
      <w:r>
        <w:rPr>
          <w:rFonts w:hint="eastAsia"/>
          <w:spacing w:val="-5"/>
          <w:lang w:val="en-US" w:eastAsia="zh-CN"/>
        </w:rPr>
        <w:t>5、</w:t>
      </w:r>
      <w:r>
        <w:rPr>
          <w:rFonts w:hint="eastAsia" w:ascii="华文仿宋" w:hAnsi="华文仿宋" w:eastAsia="华文仿宋" w:cs="华文仿宋"/>
          <w:color w:val="auto"/>
          <w:spacing w:val="-35"/>
          <w:sz w:val="32"/>
          <w:szCs w:val="32"/>
          <w:lang w:val="en-US" w:eastAsia="zh-CN"/>
        </w:rPr>
        <w:t>根据以下塑料瓶体图样完成瓶盖设计并加工：</w:t>
      </w:r>
    </w:p>
    <w:p w14:paraId="3A68430A">
      <w:pPr>
        <w:pStyle w:val="2"/>
        <w:numPr>
          <w:ilvl w:val="0"/>
          <w:numId w:val="0"/>
        </w:numPr>
        <w:spacing w:before="289" w:line="214" w:lineRule="auto"/>
        <w:jc w:val="center"/>
        <w:rPr>
          <w:rFonts w:hint="default"/>
          <w:spacing w:val="-5"/>
          <w:lang w:val="en-US" w:eastAsia="zh-CN"/>
        </w:rPr>
      </w:pPr>
      <w:r>
        <w:drawing>
          <wp:inline distT="0" distB="0" distL="114300" distR="114300">
            <wp:extent cx="3930650" cy="5000625"/>
            <wp:effectExtent l="0" t="0" r="1270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D54B8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2ECA46A4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4C3D84E8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11724856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0A26010B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7A7A92DD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0B4F6643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57103B42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3E0CC1F8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4F653D39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</w:p>
    <w:p w14:paraId="567E9767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6"/>
          <w:kern w:val="0"/>
          <w:sz w:val="36"/>
          <w:szCs w:val="36"/>
          <w:lang w:val="en-US" w:eastAsia="zh-CN" w:bidi="ar-SA"/>
        </w:rPr>
        <w:t>评分标准</w:t>
      </w:r>
    </w:p>
    <w:p w14:paraId="28C95212">
      <w:pPr>
        <w:numPr>
          <w:ilvl w:val="0"/>
          <w:numId w:val="2"/>
        </w:numPr>
        <w:jc w:val="left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产品设计考核配分</w:t>
      </w:r>
    </w:p>
    <w:p w14:paraId="68B6765E">
      <w:pPr>
        <w:ind w:firstLine="544" w:firstLineChars="200"/>
        <w:jc w:val="left"/>
        <w:rPr>
          <w:rFonts w:hint="eastAsia" w:ascii="华文仿宋" w:hAnsi="华文仿宋" w:eastAsia="华文仿宋" w:cs="华文仿宋"/>
          <w:spacing w:val="-4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pacing w:val="-4"/>
          <w:sz w:val="28"/>
          <w:szCs w:val="28"/>
          <w:lang w:val="en-US" w:eastAsia="zh-CN"/>
        </w:rPr>
        <w:t>根据任务书完成产品设计，包含三维建模、工程图制作、打印，以PDF格式提交。产品设计包含要素：外圆、内孔、内螺纹、倒角、刻字等。</w:t>
      </w:r>
    </w:p>
    <w:tbl>
      <w:tblPr>
        <w:tblStyle w:val="4"/>
        <w:tblpPr w:leftFromText="180" w:rightFromText="180" w:vertAnchor="text" w:horzAnchor="page" w:tblpX="1804" w:tblpY="4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5883"/>
        <w:gridCol w:w="1219"/>
      </w:tblGrid>
      <w:tr w14:paraId="6CA2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0" w:type="dxa"/>
            <w:gridSpan w:val="3"/>
            <w:noWrap w:val="0"/>
            <w:vAlign w:val="top"/>
          </w:tcPr>
          <w:p w14:paraId="73B2548C">
            <w:pPr>
              <w:widowControl w:val="0"/>
              <w:jc w:val="center"/>
              <w:rPr>
                <w:rFonts w:hint="default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  <w:t>产品三维建模及设计评分标准</w:t>
            </w:r>
          </w:p>
        </w:tc>
      </w:tr>
      <w:tr w14:paraId="5E839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8" w:type="dxa"/>
            <w:noWrap w:val="0"/>
            <w:vAlign w:val="center"/>
          </w:tcPr>
          <w:p w14:paraId="1647F265">
            <w:pPr>
              <w:widowControl w:val="0"/>
              <w:jc w:val="center"/>
              <w:rPr>
                <w:rFonts w:hint="default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  <w:t>设计试题</w:t>
            </w:r>
          </w:p>
        </w:tc>
        <w:tc>
          <w:tcPr>
            <w:tcW w:w="5883" w:type="dxa"/>
            <w:noWrap w:val="0"/>
            <w:vAlign w:val="top"/>
          </w:tcPr>
          <w:p w14:paraId="13AC7903">
            <w:pPr>
              <w:widowControl w:val="0"/>
              <w:jc w:val="center"/>
              <w:rPr>
                <w:rFonts w:hint="default" w:ascii="华文仿宋" w:hAnsi="华文仿宋" w:eastAsia="华文仿宋" w:cs="华文仿宋"/>
                <w:b/>
                <w:bCs/>
                <w:spacing w:val="-4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219" w:type="dxa"/>
            <w:noWrap w:val="0"/>
            <w:vAlign w:val="top"/>
          </w:tcPr>
          <w:p w14:paraId="08821B2C">
            <w:pPr>
              <w:widowControl w:val="0"/>
              <w:jc w:val="center"/>
              <w:rPr>
                <w:rFonts w:hint="default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  <w:t>配分</w:t>
            </w:r>
          </w:p>
        </w:tc>
      </w:tr>
      <w:tr w14:paraId="4426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1608" w:type="dxa"/>
            <w:vMerge w:val="restart"/>
            <w:noWrap w:val="0"/>
            <w:vAlign w:val="center"/>
          </w:tcPr>
          <w:p w14:paraId="327A4EDC">
            <w:pPr>
              <w:widowControl w:val="0"/>
              <w:jc w:val="left"/>
              <w:rPr>
                <w:rFonts w:hint="default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  <w:t>三维建模</w:t>
            </w:r>
          </w:p>
        </w:tc>
        <w:tc>
          <w:tcPr>
            <w:tcW w:w="5883" w:type="dxa"/>
            <w:noWrap w:val="0"/>
            <w:vAlign w:val="top"/>
          </w:tcPr>
          <w:p w14:paraId="74E7E3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  <w:t>完成给定零件的三维建模，按尺寸要素进行评分，基本尺寸要素完整得10分；带公差尺寸每项要素2分，共5项带公差尺寸，作图中差允差+/-0.005mm,带公差的尺寸三维建模需按中差建模，10分；</w:t>
            </w:r>
          </w:p>
        </w:tc>
        <w:tc>
          <w:tcPr>
            <w:tcW w:w="1219" w:type="dxa"/>
            <w:noWrap w:val="0"/>
            <w:vAlign w:val="center"/>
          </w:tcPr>
          <w:p w14:paraId="25080074">
            <w:pPr>
              <w:widowControl w:val="0"/>
              <w:jc w:val="left"/>
              <w:rPr>
                <w:rFonts w:hint="default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</w:tr>
      <w:tr w14:paraId="6F9F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1608" w:type="dxa"/>
            <w:vMerge w:val="continue"/>
            <w:noWrap w:val="0"/>
            <w:vAlign w:val="center"/>
          </w:tcPr>
          <w:p w14:paraId="3DD4C860">
            <w:pPr>
              <w:widowControl w:val="0"/>
              <w:jc w:val="left"/>
              <w:rPr>
                <w:rFonts w:hint="eastAsia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83" w:type="dxa"/>
            <w:noWrap w:val="0"/>
            <w:vAlign w:val="top"/>
          </w:tcPr>
          <w:p w14:paraId="3DA00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  <w:t>2.完成工程图制作并打印，工程图包含图框、视图、标注，尺寸标注完整得8分，以PDF格式提交，完成纸质打印签字确认得2分；通过“物理特性”检测模型体积，手写标注在工程图上，得5分；</w:t>
            </w:r>
          </w:p>
        </w:tc>
        <w:tc>
          <w:tcPr>
            <w:tcW w:w="1219" w:type="dxa"/>
            <w:noWrap w:val="0"/>
            <w:vAlign w:val="center"/>
          </w:tcPr>
          <w:p w14:paraId="27185E1A">
            <w:pPr>
              <w:widowControl w:val="0"/>
              <w:jc w:val="left"/>
              <w:rPr>
                <w:rFonts w:hint="default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  <w:t>15分</w:t>
            </w:r>
          </w:p>
        </w:tc>
      </w:tr>
      <w:tr w14:paraId="6E071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1608" w:type="dxa"/>
            <w:vMerge w:val="restart"/>
            <w:noWrap w:val="0"/>
            <w:vAlign w:val="center"/>
          </w:tcPr>
          <w:p w14:paraId="62A89C88">
            <w:pPr>
              <w:widowControl w:val="0"/>
              <w:jc w:val="left"/>
              <w:rPr>
                <w:rFonts w:hint="default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  <w:t>产品设计</w:t>
            </w:r>
          </w:p>
        </w:tc>
        <w:tc>
          <w:tcPr>
            <w:tcW w:w="5883" w:type="dxa"/>
            <w:noWrap w:val="0"/>
            <w:vAlign w:val="top"/>
          </w:tcPr>
          <w:p w14:paraId="03857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  <w:t>1.根据给定塑料瓶体图样，完成瓶盖设计，产品设计要素包含外圆、内孔、内螺纹、倒角、刻字等，每个要素4分，共20分；</w:t>
            </w:r>
          </w:p>
        </w:tc>
        <w:tc>
          <w:tcPr>
            <w:tcW w:w="1219" w:type="dxa"/>
            <w:noWrap w:val="0"/>
            <w:vAlign w:val="center"/>
          </w:tcPr>
          <w:p w14:paraId="60E6DB69">
            <w:pPr>
              <w:widowControl w:val="0"/>
              <w:jc w:val="left"/>
              <w:rPr>
                <w:rFonts w:hint="default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  <w:t>20分</w:t>
            </w:r>
          </w:p>
        </w:tc>
      </w:tr>
      <w:tr w14:paraId="56F8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1608" w:type="dxa"/>
            <w:vMerge w:val="continue"/>
            <w:noWrap w:val="0"/>
            <w:vAlign w:val="top"/>
          </w:tcPr>
          <w:p w14:paraId="67C36E04">
            <w:pPr>
              <w:widowControl w:val="0"/>
              <w:jc w:val="left"/>
              <w:rPr>
                <w:rFonts w:hint="eastAsia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83" w:type="dxa"/>
            <w:noWrap w:val="0"/>
            <w:vAlign w:val="top"/>
          </w:tcPr>
          <w:p w14:paraId="3AE6E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  <w:t>2.完成设计产品工程图制作并打印，工程图包含图框、视图、标注，尺寸标注完整得3分，以PDF格式提交，完成纸质打印签字确认得2分；</w:t>
            </w:r>
          </w:p>
        </w:tc>
        <w:tc>
          <w:tcPr>
            <w:tcW w:w="1219" w:type="dxa"/>
            <w:noWrap w:val="0"/>
            <w:vAlign w:val="center"/>
          </w:tcPr>
          <w:p w14:paraId="1BCB40D6">
            <w:pPr>
              <w:widowControl w:val="0"/>
              <w:jc w:val="left"/>
              <w:rPr>
                <w:rFonts w:hint="default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8"/>
                <w:szCs w:val="28"/>
                <w:vertAlign w:val="baseline"/>
                <w:lang w:val="en-US" w:eastAsia="zh-CN"/>
              </w:rPr>
              <w:t>5分</w:t>
            </w:r>
          </w:p>
        </w:tc>
      </w:tr>
    </w:tbl>
    <w:p w14:paraId="68F7C834"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产品加工考核配分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5683"/>
        <w:gridCol w:w="1442"/>
      </w:tblGrid>
      <w:tr w14:paraId="09338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8" w:type="dxa"/>
            <w:gridSpan w:val="3"/>
            <w:noWrap w:val="0"/>
            <w:vAlign w:val="top"/>
          </w:tcPr>
          <w:p w14:paraId="68BB2B6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华文仿宋" w:hAnsi="华文仿宋" w:eastAsia="华文仿宋" w:cs="华文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设计产品加工评分标准</w:t>
            </w:r>
          </w:p>
        </w:tc>
      </w:tr>
      <w:tr w14:paraId="535E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3" w:type="dxa"/>
            <w:noWrap w:val="0"/>
            <w:vAlign w:val="center"/>
          </w:tcPr>
          <w:p w14:paraId="5F8183CE">
            <w:pPr>
              <w:widowControl w:val="0"/>
              <w:jc w:val="center"/>
              <w:rPr>
                <w:rFonts w:hint="default" w:ascii="华文仿宋" w:hAnsi="华文仿宋" w:eastAsia="华文仿宋" w:cs="华文仿宋"/>
                <w:b/>
                <w:bCs/>
                <w:spacing w:val="-4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  <w:t>加工试题</w:t>
            </w:r>
          </w:p>
        </w:tc>
        <w:tc>
          <w:tcPr>
            <w:tcW w:w="5683" w:type="dxa"/>
            <w:noWrap w:val="0"/>
            <w:vAlign w:val="top"/>
          </w:tcPr>
          <w:p w14:paraId="247BBBA1">
            <w:pPr>
              <w:widowControl w:val="0"/>
              <w:jc w:val="center"/>
              <w:rPr>
                <w:rFonts w:hint="default" w:ascii="华文仿宋" w:hAnsi="华文仿宋" w:eastAsia="华文仿宋" w:cs="华文仿宋"/>
                <w:b/>
                <w:bCs/>
                <w:spacing w:val="-4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442" w:type="dxa"/>
            <w:noWrap w:val="0"/>
            <w:vAlign w:val="top"/>
          </w:tcPr>
          <w:p w14:paraId="4FAF143F">
            <w:pPr>
              <w:widowControl w:val="0"/>
              <w:jc w:val="center"/>
              <w:rPr>
                <w:rFonts w:hint="default" w:ascii="华文仿宋" w:hAnsi="华文仿宋" w:eastAsia="华文仿宋" w:cs="华文仿宋"/>
                <w:b/>
                <w:bCs/>
                <w:spacing w:val="-4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pacing w:val="-4"/>
                <w:sz w:val="28"/>
                <w:szCs w:val="28"/>
                <w:vertAlign w:val="baseline"/>
                <w:lang w:val="en-US" w:eastAsia="zh-CN"/>
              </w:rPr>
              <w:t>配分</w:t>
            </w:r>
          </w:p>
        </w:tc>
      </w:tr>
      <w:tr w14:paraId="32352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1603" w:type="dxa"/>
            <w:vMerge w:val="restart"/>
            <w:noWrap w:val="0"/>
            <w:vAlign w:val="center"/>
          </w:tcPr>
          <w:p w14:paraId="11A7382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华文仿宋" w:hAnsi="华文仿宋" w:eastAsia="华文仿宋" w:cs="华文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vertAlign w:val="baseline"/>
                <w:lang w:val="en-US" w:eastAsia="zh-CN"/>
              </w:rPr>
              <w:t xml:space="preserve">按自行设计的产品进行加工，以提交签字的设计产品工程图为准进行检测 </w:t>
            </w:r>
          </w:p>
        </w:tc>
        <w:tc>
          <w:tcPr>
            <w:tcW w:w="5683" w:type="dxa"/>
            <w:noWrap w:val="0"/>
            <w:vAlign w:val="center"/>
          </w:tcPr>
          <w:p w14:paraId="1562E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  <w:t>1.完成产品加工，按提交签字的设计产品工程图为准进行检测 ，设计要素与加工尺寸合格一项得5分，检测相同要素尺寸4项；内螺纹一项10分，以螺纹塞规检测为标准；</w:t>
            </w:r>
          </w:p>
        </w:tc>
        <w:tc>
          <w:tcPr>
            <w:tcW w:w="1442" w:type="dxa"/>
            <w:noWrap w:val="0"/>
            <w:vAlign w:val="center"/>
          </w:tcPr>
          <w:p w14:paraId="6983F406"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30分</w:t>
            </w:r>
          </w:p>
        </w:tc>
      </w:tr>
      <w:tr w14:paraId="050F3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3" w:type="dxa"/>
            <w:vMerge w:val="continue"/>
            <w:noWrap w:val="0"/>
            <w:vAlign w:val="top"/>
          </w:tcPr>
          <w:p w14:paraId="0BB94D11"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83" w:type="dxa"/>
            <w:noWrap w:val="0"/>
            <w:vAlign w:val="top"/>
          </w:tcPr>
          <w:p w14:paraId="19710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pacing w:val="-4"/>
                <w:sz w:val="24"/>
                <w:szCs w:val="24"/>
                <w:vertAlign w:val="baseline"/>
                <w:lang w:val="en-US" w:eastAsia="zh-CN"/>
              </w:rPr>
              <w:t>2.安全文明。操作过程中，如出现撞机，取消实操考试资格；考生需按要求穿戴工作服、防护鞋，护目镜，未按要求穿戴一项扣2分，操机过程中如出现断刀，发现一次扣2分，如出现工件飞出，发现一次扣2分，扣完为止；</w:t>
            </w:r>
            <w:bookmarkStart w:id="0" w:name="_GoBack"/>
            <w:bookmarkEnd w:id="0"/>
          </w:p>
        </w:tc>
        <w:tc>
          <w:tcPr>
            <w:tcW w:w="1442" w:type="dxa"/>
            <w:noWrap w:val="0"/>
            <w:vAlign w:val="center"/>
          </w:tcPr>
          <w:p w14:paraId="49182B73"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10分</w:t>
            </w:r>
          </w:p>
        </w:tc>
      </w:tr>
    </w:tbl>
    <w:p w14:paraId="389D6A10">
      <w:pPr>
        <w:spacing w:before="128" w:line="3427" w:lineRule="exact"/>
      </w:pPr>
    </w:p>
    <w:sectPr>
      <w:pgSz w:w="11906" w:h="16839"/>
      <w:pgMar w:top="1191" w:right="86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BF65F5"/>
    <w:multiLevelType w:val="singleLevel"/>
    <w:tmpl w:val="85BF65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8B31583"/>
    <w:multiLevelType w:val="singleLevel"/>
    <w:tmpl w:val="A8B315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6BB91D7"/>
    <w:multiLevelType w:val="singleLevel"/>
    <w:tmpl w:val="B6BB91D7"/>
    <w:lvl w:ilvl="0" w:tentative="0">
      <w:start w:val="3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Dc1NDUxMzkxYWVlNDZiYzYxMzMyOWFlOThhMGQ2OTYifQ=="/>
  </w:docVars>
  <w:rsids>
    <w:rsidRoot w:val="00000000"/>
    <w:rsid w:val="00381040"/>
    <w:rsid w:val="02EB239A"/>
    <w:rsid w:val="03B60BF9"/>
    <w:rsid w:val="04724BCD"/>
    <w:rsid w:val="04D11A02"/>
    <w:rsid w:val="07634BF4"/>
    <w:rsid w:val="0825634E"/>
    <w:rsid w:val="084E7652"/>
    <w:rsid w:val="08EE04EE"/>
    <w:rsid w:val="09BB6AB2"/>
    <w:rsid w:val="09FD541F"/>
    <w:rsid w:val="0BFA0720"/>
    <w:rsid w:val="0E8A6F0A"/>
    <w:rsid w:val="11F8418B"/>
    <w:rsid w:val="12485112"/>
    <w:rsid w:val="13497394"/>
    <w:rsid w:val="141A663B"/>
    <w:rsid w:val="14785B66"/>
    <w:rsid w:val="1A7171D0"/>
    <w:rsid w:val="1DEC54EC"/>
    <w:rsid w:val="1F100D66"/>
    <w:rsid w:val="1FAA11BB"/>
    <w:rsid w:val="20370574"/>
    <w:rsid w:val="20C462AC"/>
    <w:rsid w:val="2110329F"/>
    <w:rsid w:val="2245341D"/>
    <w:rsid w:val="259C15A5"/>
    <w:rsid w:val="26D42FC1"/>
    <w:rsid w:val="2CF00429"/>
    <w:rsid w:val="2DD35D80"/>
    <w:rsid w:val="2EED2E72"/>
    <w:rsid w:val="30ED24C4"/>
    <w:rsid w:val="31A31F0E"/>
    <w:rsid w:val="3244724D"/>
    <w:rsid w:val="32B504B0"/>
    <w:rsid w:val="33142039"/>
    <w:rsid w:val="34140EA1"/>
    <w:rsid w:val="355A6D87"/>
    <w:rsid w:val="36E25286"/>
    <w:rsid w:val="3848736B"/>
    <w:rsid w:val="38543F62"/>
    <w:rsid w:val="393771F9"/>
    <w:rsid w:val="3A577D39"/>
    <w:rsid w:val="3E173A67"/>
    <w:rsid w:val="3E1F0B6E"/>
    <w:rsid w:val="3FCB2D5B"/>
    <w:rsid w:val="40D23C76"/>
    <w:rsid w:val="41CC2DBB"/>
    <w:rsid w:val="423F17DF"/>
    <w:rsid w:val="453273D9"/>
    <w:rsid w:val="453E3FCF"/>
    <w:rsid w:val="4C5E4F57"/>
    <w:rsid w:val="4CC052CA"/>
    <w:rsid w:val="4EAC01FC"/>
    <w:rsid w:val="4F365D17"/>
    <w:rsid w:val="4FD03A76"/>
    <w:rsid w:val="4FFF25AD"/>
    <w:rsid w:val="50700DB5"/>
    <w:rsid w:val="50CA2BBB"/>
    <w:rsid w:val="535E583D"/>
    <w:rsid w:val="538F59F6"/>
    <w:rsid w:val="54BE2A37"/>
    <w:rsid w:val="55FF3307"/>
    <w:rsid w:val="5D7874FB"/>
    <w:rsid w:val="5EBB7FE7"/>
    <w:rsid w:val="5EFA466C"/>
    <w:rsid w:val="60CC028A"/>
    <w:rsid w:val="622C10EF"/>
    <w:rsid w:val="62412785"/>
    <w:rsid w:val="648D1ADE"/>
    <w:rsid w:val="66DB2FD4"/>
    <w:rsid w:val="69B67D29"/>
    <w:rsid w:val="6B0A3AD2"/>
    <w:rsid w:val="6D5E670D"/>
    <w:rsid w:val="6DBE53FE"/>
    <w:rsid w:val="6FD827A7"/>
    <w:rsid w:val="71A30B93"/>
    <w:rsid w:val="71CC633B"/>
    <w:rsid w:val="71DD22F7"/>
    <w:rsid w:val="72604CD6"/>
    <w:rsid w:val="732B52E4"/>
    <w:rsid w:val="739358D2"/>
    <w:rsid w:val="74404DBF"/>
    <w:rsid w:val="75862CA5"/>
    <w:rsid w:val="7699661D"/>
    <w:rsid w:val="7C4D1E27"/>
    <w:rsid w:val="7D820157"/>
    <w:rsid w:val="7DFA5FDE"/>
    <w:rsid w:val="7FB010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font11"/>
    <w:basedOn w:val="5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1163</Words>
  <Characters>1356</Characters>
  <TotalTime>1</TotalTime>
  <ScaleCrop>false</ScaleCrop>
  <LinksUpToDate>false</LinksUpToDate>
  <CharactersWithSpaces>1370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2024-04-16T10:43:00Z</dcterms:created>
  <dc:creator>admin</dc:creator>
  <cp:lastModifiedBy>丫丫</cp:lastModifiedBy>
  <dcterms:modified xsi:type="dcterms:W3CDTF">2024-08-02T01:28:57Z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2024-04-16T10:44:41Z</vt:filetime>
  </property>
  <property fmtid="{D5CDD505-2E9C-101B-9397-08002B2CF9AE}" pid="4" name="KSOProductBuildVer">
    <vt:lpwstr>2052-12.1.0.17147</vt:lpwstr>
  </property>
  <property fmtid="{D5CDD505-2E9C-101B-9397-08002B2CF9AE}" pid="5" name="ICV">
    <vt:lpwstr>6E0D45399AF040149330FDCDD4E92FEC_12</vt:lpwstr>
  </property>
</Properties>
</file>