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94" w:rsidRDefault="00121594">
      <w:r>
        <w:rPr>
          <w:rFonts w:hint="eastAsia"/>
        </w:rPr>
        <w:t>附件：</w:t>
      </w:r>
    </w:p>
    <w:tbl>
      <w:tblPr>
        <w:tblW w:w="15041" w:type="dxa"/>
        <w:tblInd w:w="93" w:type="dxa"/>
        <w:tblLayout w:type="fixed"/>
        <w:tblLook w:val="00A0"/>
      </w:tblPr>
      <w:tblGrid>
        <w:gridCol w:w="860"/>
        <w:gridCol w:w="880"/>
        <w:gridCol w:w="1020"/>
        <w:gridCol w:w="783"/>
        <w:gridCol w:w="725"/>
        <w:gridCol w:w="425"/>
        <w:gridCol w:w="688"/>
        <w:gridCol w:w="730"/>
        <w:gridCol w:w="850"/>
        <w:gridCol w:w="639"/>
        <w:gridCol w:w="820"/>
        <w:gridCol w:w="951"/>
        <w:gridCol w:w="3544"/>
        <w:gridCol w:w="1559"/>
        <w:gridCol w:w="567"/>
      </w:tblGrid>
      <w:tr w:rsidR="003A106A" w:rsidRPr="006505D3" w:rsidTr="00121594">
        <w:trPr>
          <w:trHeight w:val="660"/>
        </w:trPr>
        <w:tc>
          <w:tcPr>
            <w:tcW w:w="1504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36"/>
                <w:szCs w:val="36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36"/>
                <w:szCs w:val="36"/>
              </w:rPr>
              <w:t>安庆市迎江区</w:t>
            </w:r>
            <w:r w:rsidRPr="00044D09">
              <w:rPr>
                <w:rFonts w:ascii="Arial" w:hAnsi="Arial" w:cs="Arial"/>
                <w:b/>
                <w:bCs/>
                <w:kern w:val="0"/>
                <w:sz w:val="36"/>
                <w:szCs w:val="36"/>
              </w:rPr>
              <w:t>2021</w:t>
            </w:r>
            <w:r w:rsidRPr="00044D09">
              <w:rPr>
                <w:rFonts w:ascii="宋体" w:hAnsi="宋体" w:cs="Arial" w:hint="eastAsia"/>
                <w:b/>
                <w:bCs/>
                <w:kern w:val="0"/>
                <w:sz w:val="36"/>
                <w:szCs w:val="36"/>
              </w:rPr>
              <w:t>年度中小学新任教师招聘计划岗位信息</w:t>
            </w:r>
          </w:p>
        </w:tc>
      </w:tr>
      <w:tr w:rsidR="003A106A" w:rsidRPr="006505D3" w:rsidTr="00121594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行政辖区代码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行政辖区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044D09">
              <w:rPr>
                <w:rFonts w:ascii="宋体" w:cs="Arial"/>
                <w:b/>
                <w:bCs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044D09">
              <w:rPr>
                <w:rFonts w:ascii="宋体" w:cs="Arial"/>
                <w:b/>
                <w:bCs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计划数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</w:t>
            </w:r>
            <w:r w:rsidRPr="00044D09">
              <w:rPr>
                <w:rFonts w:ascii="宋体" w:cs="Arial"/>
                <w:b/>
                <w:bCs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单列计划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是否高校毕业生计划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教师资格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3A106A" w:rsidRPr="006505D3" w:rsidTr="00121594">
        <w:trPr>
          <w:trHeight w:val="93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安庆市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小学教育、汉语言文学、汉语言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教育学原理、中国语言文学、学科教学（语文）政治、历史专业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106A" w:rsidRPr="006505D3" w:rsidTr="00121594">
        <w:trPr>
          <w:trHeight w:val="83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安庆市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小学教育、汉语言文学、汉语言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教育学原理、中国语言文学、学科教学（语文）政治、历史专业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106A" w:rsidRPr="006505D3" w:rsidTr="00121594">
        <w:trPr>
          <w:trHeight w:val="89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安庆市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数学类、小学教育、物理、化学专业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106A" w:rsidRPr="006505D3" w:rsidTr="00121594">
        <w:trPr>
          <w:trHeight w:val="84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安庆市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英语专业、英语语言文学（二级学科）、学科教学（英语）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106A" w:rsidRPr="006505D3" w:rsidTr="00121594">
        <w:trPr>
          <w:trHeight w:val="9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安庆市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语文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106A" w:rsidRPr="00044D09" w:rsidRDefault="003A106A" w:rsidP="00AC3E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小学教育、汉语言文学、汉语言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教育学原理、中国语言文学、学科教学（语文）政治、历史专业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A106A" w:rsidRPr="006505D3" w:rsidTr="00121594">
        <w:trPr>
          <w:trHeight w:val="88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0802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安庆市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迎江区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教体局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小学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本科</w:t>
            </w:r>
            <w:r w:rsidRPr="00044D09">
              <w:rPr>
                <w:rFonts w:ascii="宋体" w:cs="Arial"/>
                <w:kern w:val="0"/>
                <w:sz w:val="20"/>
                <w:szCs w:val="20"/>
              </w:rPr>
              <w:br/>
            </w: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AC3EE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left"/>
              <w:rPr>
                <w:rFonts w:ascii="宋体" w:cs="Arial"/>
                <w:kern w:val="0"/>
                <w:sz w:val="20"/>
                <w:szCs w:val="20"/>
              </w:rPr>
            </w:pPr>
            <w:r w:rsidRPr="00044D09">
              <w:rPr>
                <w:rFonts w:ascii="宋体" w:hAnsi="宋体" w:cs="Arial" w:hint="eastAsia"/>
                <w:kern w:val="0"/>
                <w:sz w:val="20"/>
                <w:szCs w:val="20"/>
              </w:rPr>
              <w:t>数学类、小学教育、物理、化学专业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>小学及以上与岗位学科一致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06A" w:rsidRPr="00044D09" w:rsidRDefault="003A106A" w:rsidP="00044D09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44D09">
              <w:rPr>
                <w:rFonts w:ascii="Arial" w:hAnsi="Arial" w:cs="Arial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A106A" w:rsidRDefault="003A106A"/>
    <w:sectPr w:rsidR="003A106A" w:rsidSect="00044D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12B" w:rsidRDefault="00DD512B">
      <w:r>
        <w:separator/>
      </w:r>
    </w:p>
  </w:endnote>
  <w:endnote w:type="continuationSeparator" w:id="0">
    <w:p w:rsidR="00DD512B" w:rsidRDefault="00DD5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A" w:rsidRDefault="003A106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A" w:rsidRDefault="003A106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A" w:rsidRDefault="003A106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12B" w:rsidRDefault="00DD512B">
      <w:r>
        <w:separator/>
      </w:r>
    </w:p>
  </w:footnote>
  <w:footnote w:type="continuationSeparator" w:id="0">
    <w:p w:rsidR="00DD512B" w:rsidRDefault="00DD5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A" w:rsidRDefault="003A10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A" w:rsidRDefault="003A106A" w:rsidP="00BA591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6A" w:rsidRDefault="003A10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D09"/>
    <w:rsid w:val="00044D09"/>
    <w:rsid w:val="00121594"/>
    <w:rsid w:val="00141A4D"/>
    <w:rsid w:val="002D5F15"/>
    <w:rsid w:val="003952D0"/>
    <w:rsid w:val="003A106A"/>
    <w:rsid w:val="00537F9D"/>
    <w:rsid w:val="006505D3"/>
    <w:rsid w:val="00A40269"/>
    <w:rsid w:val="00A46C7B"/>
    <w:rsid w:val="00AC3EE9"/>
    <w:rsid w:val="00BA5914"/>
    <w:rsid w:val="00CC2CF9"/>
    <w:rsid w:val="00D4295C"/>
    <w:rsid w:val="00DC4D74"/>
    <w:rsid w:val="00DD512B"/>
    <w:rsid w:val="00E31343"/>
    <w:rsid w:val="00F27A27"/>
    <w:rsid w:val="00F57711"/>
    <w:rsid w:val="00F9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5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FF0"/>
    <w:rPr>
      <w:sz w:val="18"/>
      <w:szCs w:val="18"/>
    </w:rPr>
  </w:style>
  <w:style w:type="paragraph" w:styleId="a4">
    <w:name w:val="footer"/>
    <w:basedOn w:val="a"/>
    <w:link w:val="Char0"/>
    <w:uiPriority w:val="99"/>
    <w:rsid w:val="00BA5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E6C40E-4B2F-408B-9C4C-298F67B5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2021-02-26T04:49:00Z</dcterms:created>
  <dcterms:modified xsi:type="dcterms:W3CDTF">2021-02-26T07:52:00Z</dcterms:modified>
</cp:coreProperties>
</file>