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</w:p>
    <w:p>
      <w:pPr>
        <w:jc w:val="both"/>
        <w:rPr>
          <w:rFonts w:hint="eastAsia" w:ascii="仿宋" w:hAnsi="仿宋" w:eastAsia="仿宋" w:cs="仿宋"/>
          <w:b/>
          <w:bCs/>
          <w:spacing w:val="-11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pacing w:val="-11"/>
          <w:sz w:val="44"/>
          <w:szCs w:val="44"/>
          <w:highlight w:val="none"/>
          <w:lang w:val="en-US" w:eastAsia="zh-CN"/>
        </w:rPr>
        <w:t>城北镇2023年公开招考村级后备干部报名表</w:t>
      </w:r>
    </w:p>
    <w:bookmarkEnd w:id="0"/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30"/>
        <w:gridCol w:w="673"/>
        <w:gridCol w:w="545"/>
        <w:gridCol w:w="660"/>
        <w:gridCol w:w="446"/>
        <w:gridCol w:w="108"/>
        <w:gridCol w:w="184"/>
        <w:gridCol w:w="1074"/>
        <w:gridCol w:w="6"/>
        <w:gridCol w:w="495"/>
        <w:gridCol w:w="491"/>
        <w:gridCol w:w="470"/>
        <w:gridCol w:w="11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姓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名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性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别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出生日期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照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0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民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族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籍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贯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75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面貌</w:t>
            </w:r>
          </w:p>
        </w:tc>
        <w:tc>
          <w:tcPr>
            <w:tcW w:w="175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</w:p>
        </w:tc>
        <w:tc>
          <w:tcPr>
            <w:tcW w:w="175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作时间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5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联系电话</w:t>
            </w:r>
          </w:p>
        </w:tc>
        <w:tc>
          <w:tcPr>
            <w:tcW w:w="175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75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紧急联系电话</w:t>
            </w:r>
          </w:p>
        </w:tc>
        <w:tc>
          <w:tcPr>
            <w:tcW w:w="209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984" w:type="dxa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04" w:type="dxa"/>
            <w:gridSpan w:val="4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身份证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  <w:lang w:val="en-US" w:eastAsia="zh-CN"/>
              </w:rPr>
              <w:t>号码</w:t>
            </w:r>
          </w:p>
        </w:tc>
        <w:tc>
          <w:tcPr>
            <w:tcW w:w="7052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8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学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学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位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第一学历</w:t>
            </w:r>
          </w:p>
        </w:tc>
        <w:tc>
          <w:tcPr>
            <w:tcW w:w="247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86" w:type="dxa"/>
            <w:gridSpan w:val="2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最高学历</w:t>
            </w:r>
          </w:p>
        </w:tc>
        <w:tc>
          <w:tcPr>
            <w:tcW w:w="247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30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家庭住址</w:t>
            </w:r>
          </w:p>
        </w:tc>
        <w:tc>
          <w:tcPr>
            <w:tcW w:w="7052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现工作单位及职务</w:t>
            </w:r>
          </w:p>
        </w:tc>
        <w:tc>
          <w:tcPr>
            <w:tcW w:w="7052" w:type="dxa"/>
            <w:gridSpan w:val="11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8" w:hRule="atLeast"/>
          <w:jc w:val="center"/>
        </w:trPr>
        <w:tc>
          <w:tcPr>
            <w:tcW w:w="85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工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bCs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历</w:t>
            </w:r>
          </w:p>
        </w:tc>
        <w:tc>
          <w:tcPr>
            <w:tcW w:w="8500" w:type="dxa"/>
            <w:gridSpan w:val="14"/>
          </w:tcPr>
          <w:p>
            <w:pPr>
              <w:jc w:val="left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230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奖惩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情况</w:t>
            </w:r>
          </w:p>
        </w:tc>
        <w:tc>
          <w:tcPr>
            <w:tcW w:w="7052" w:type="dxa"/>
            <w:gridSpan w:val="11"/>
          </w:tcPr>
          <w:p>
            <w:pPr>
              <w:jc w:val="left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230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pacing w:val="-20"/>
                <w:sz w:val="24"/>
                <w:highlight w:val="none"/>
              </w:rPr>
              <w:t>有何专业特长</w:t>
            </w:r>
          </w:p>
        </w:tc>
        <w:tc>
          <w:tcPr>
            <w:tcW w:w="7052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304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家庭主要成员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及重要社会关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系</w:t>
            </w:r>
          </w:p>
        </w:tc>
        <w:tc>
          <w:tcPr>
            <w:tcW w:w="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称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谓</w:t>
            </w:r>
          </w:p>
        </w:tc>
        <w:tc>
          <w:tcPr>
            <w:tcW w:w="73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姓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名</w:t>
            </w: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年月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政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治</w:t>
            </w:r>
          </w:p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面</w:t>
            </w:r>
            <w:r>
              <w:rPr>
                <w:rFonts w:ascii="仿宋" w:hAnsi="仿宋" w:eastAsia="仿宋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貌</w:t>
            </w:r>
          </w:p>
        </w:tc>
        <w:tc>
          <w:tcPr>
            <w:tcW w:w="358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304" w:type="dxa"/>
            <w:gridSpan w:val="4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</w:tc>
        <w:tc>
          <w:tcPr>
            <w:tcW w:w="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73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3588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304" w:type="dxa"/>
            <w:gridSpan w:val="4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</w:tc>
        <w:tc>
          <w:tcPr>
            <w:tcW w:w="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73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3588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304" w:type="dxa"/>
            <w:gridSpan w:val="4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</w:tc>
        <w:tc>
          <w:tcPr>
            <w:tcW w:w="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738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3588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304" w:type="dxa"/>
            <w:gridSpan w:val="4"/>
            <w:vMerge w:val="continue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  <w:highlight w:val="none"/>
              </w:rPr>
            </w:pPr>
          </w:p>
        </w:tc>
        <w:tc>
          <w:tcPr>
            <w:tcW w:w="6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738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07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3588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9" w:hRule="atLeast"/>
          <w:jc w:val="center"/>
        </w:trPr>
        <w:tc>
          <w:tcPr>
            <w:tcW w:w="230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诚信</w:t>
            </w:r>
            <w:r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承诺</w:t>
            </w:r>
          </w:p>
        </w:tc>
        <w:tc>
          <w:tcPr>
            <w:tcW w:w="7052" w:type="dxa"/>
            <w:gridSpan w:val="11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482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本人自愿报考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2023年金安区城北镇公开招考村级后备干部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职位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并郑重承诺：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符合招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公告中所列报考条件。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所填写的个人信息和提供的证明资料、证件等均真实、准确、有效。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严格遵守招聘工作的有关规定，诚实守信，严格按照《安徽省人事考试工作规则》规定参加考试，自觉遵守考试纪律，不发生违纪违规行为。</w:t>
            </w:r>
          </w:p>
          <w:p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ind w:firstLine="56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highlight w:val="none"/>
              </w:rPr>
              <w:t>本人保证遵守以上承诺，如有违反，自愿依据《安徽省人事考试违纪处理规定》接受相应处理，后果自负。</w:t>
            </w:r>
          </w:p>
          <w:p>
            <w:pPr>
              <w:widowControl/>
              <w:shd w:val="clear" w:color="auto" w:fill="FFFFFF"/>
              <w:spacing w:line="360" w:lineRule="atLeast"/>
              <w:ind w:firstLine="288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shd w:val="clear" w:color="auto" w:fill="FFFFFF"/>
              <w:spacing w:line="360" w:lineRule="atLeast"/>
              <w:ind w:firstLine="28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  <w:t>承诺人签名：</w:t>
            </w:r>
          </w:p>
          <w:p>
            <w:pPr>
              <w:widowControl/>
              <w:shd w:val="clear" w:color="auto" w:fill="FFFFFF"/>
              <w:spacing w:line="360" w:lineRule="atLeast"/>
              <w:ind w:firstLine="2880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highlight w:val="none"/>
              </w:rPr>
              <w:t>承诺时间：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230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highlight w:val="none"/>
              </w:rPr>
              <w:t>备注</w:t>
            </w:r>
          </w:p>
        </w:tc>
        <w:tc>
          <w:tcPr>
            <w:tcW w:w="7052" w:type="dxa"/>
            <w:gridSpan w:val="11"/>
            <w:vAlign w:val="bottom"/>
          </w:tcPr>
          <w:p>
            <w:pPr>
              <w:widowControl/>
              <w:spacing w:line="480" w:lineRule="exact"/>
              <w:ind w:left="3689" w:leftChars="1471" w:hanging="600" w:hangingChars="250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kern w:val="0"/>
                <w:sz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3D6094-361B-4C55-BF1B-F753F94FE07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2B355DD-6873-4ADC-9DCE-97C40D80FA6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894E7A3-D40D-4B00-8A0F-9957C9AB269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28BAB98-0D2E-411B-A02A-511DB913ED9A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5" w:fontKey="{238E2F40-B6FB-427B-A5DF-86B1C67BD56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1OTY0N2EyMjIxNmNlMDg4MDU3ZDYyZThkM2Y2NjAifQ=="/>
  </w:docVars>
  <w:rsids>
    <w:rsidRoot w:val="2BCA7F44"/>
    <w:rsid w:val="0C6D2071"/>
    <w:rsid w:val="1426455B"/>
    <w:rsid w:val="2BCA7F44"/>
    <w:rsid w:val="2F4131BE"/>
    <w:rsid w:val="390908A8"/>
    <w:rsid w:val="3BDB6BF1"/>
    <w:rsid w:val="47C4528F"/>
    <w:rsid w:val="51502113"/>
    <w:rsid w:val="59E5695F"/>
    <w:rsid w:val="5AD7215D"/>
    <w:rsid w:val="5D0E453B"/>
    <w:rsid w:val="603E5069"/>
    <w:rsid w:val="72DA05E4"/>
    <w:rsid w:val="78F3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368</Words>
  <Characters>374</Characters>
  <Lines>0</Lines>
  <Paragraphs>0</Paragraphs>
  <TotalTime>1</TotalTime>
  <ScaleCrop>false</ScaleCrop>
  <LinksUpToDate>false</LinksUpToDate>
  <CharactersWithSpaces>409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2022-02-21T07:59:00Z</dcterms:created>
  <dc:creator>Administrator</dc:creator>
  <cp:lastModifiedBy>李伟</cp:lastModifiedBy>
  <dcterms:modified xsi:type="dcterms:W3CDTF">2023-11-07T08:32:10Z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C02FA36AAEEE4D5E95452CD49CA0DD3D</vt:lpwstr>
  </property>
</Properties>
</file>